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D2" w:rsidRPr="00F323C8" w:rsidRDefault="008E37D2" w:rsidP="008E3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3C8">
        <w:rPr>
          <w:rFonts w:ascii="Times New Roman" w:hAnsi="Times New Roman" w:cs="Times New Roman"/>
          <w:sz w:val="24"/>
          <w:szCs w:val="24"/>
        </w:rPr>
        <w:t>Doplňte chybějící slova a jména:</w:t>
      </w:r>
    </w:p>
    <w:p w:rsidR="008E37D2" w:rsidRDefault="008E37D2" w:rsidP="008E37D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323C8">
        <w:rPr>
          <w:rFonts w:ascii="Times New Roman" w:hAnsi="Times New Roman" w:cs="Times New Roman"/>
          <w:sz w:val="24"/>
          <w:szCs w:val="24"/>
        </w:rPr>
        <w:t>osledním jedn</w:t>
      </w:r>
      <w:r>
        <w:rPr>
          <w:rFonts w:ascii="Times New Roman" w:hAnsi="Times New Roman" w:cs="Times New Roman"/>
          <w:sz w:val="24"/>
          <w:szCs w:val="24"/>
        </w:rPr>
        <w:t xml:space="preserve">otným slohem byla </w:t>
      </w:r>
      <w:r w:rsidRPr="008E37D2">
        <w:rPr>
          <w:rFonts w:ascii="Times New Roman" w:hAnsi="Times New Roman" w:cs="Times New Roman"/>
          <w:color w:val="FF0000"/>
          <w:sz w:val="24"/>
          <w:szCs w:val="24"/>
        </w:rPr>
        <w:t>SECESE</w:t>
      </w:r>
      <w:r w:rsidRPr="00F323C8">
        <w:rPr>
          <w:rFonts w:ascii="Times New Roman" w:hAnsi="Times New Roman" w:cs="Times New Roman"/>
          <w:sz w:val="24"/>
          <w:szCs w:val="24"/>
        </w:rPr>
        <w:t xml:space="preserve"> (v 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3C8">
        <w:rPr>
          <w:rFonts w:ascii="Times New Roman" w:hAnsi="Times New Roman" w:cs="Times New Roman"/>
          <w:sz w:val="24"/>
          <w:szCs w:val="24"/>
        </w:rPr>
        <w:t>letech 19. století) = dekorativní sloh (typické propletené rostlinné ornamenty), česk</w:t>
      </w:r>
      <w:r>
        <w:rPr>
          <w:rFonts w:ascii="Times New Roman" w:hAnsi="Times New Roman" w:cs="Times New Roman"/>
          <w:sz w:val="24"/>
          <w:szCs w:val="24"/>
        </w:rPr>
        <w:t xml:space="preserve">ý malíř </w:t>
      </w:r>
      <w:r w:rsidRPr="008E37D2">
        <w:rPr>
          <w:rFonts w:ascii="Times New Roman" w:hAnsi="Times New Roman" w:cs="Times New Roman"/>
          <w:color w:val="FF0000"/>
          <w:sz w:val="24"/>
          <w:szCs w:val="24"/>
        </w:rPr>
        <w:t>ALFONS MUCHA</w:t>
      </w:r>
    </w:p>
    <w:p w:rsidR="008E37D2" w:rsidRDefault="008E37D2" w:rsidP="008E37D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různých odvětvích různé směry:</w:t>
      </w:r>
    </w:p>
    <w:p w:rsidR="008E37D2" w:rsidRPr="00F323C8" w:rsidRDefault="008E37D2" w:rsidP="008E37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3C8">
        <w:rPr>
          <w:rFonts w:ascii="Times New Roman" w:hAnsi="Times New Roman" w:cs="Times New Roman"/>
          <w:b/>
          <w:sz w:val="24"/>
          <w:szCs w:val="24"/>
        </w:rPr>
        <w:t xml:space="preserve">ARCHITEKTURA </w:t>
      </w:r>
    </w:p>
    <w:p w:rsidR="008E37D2" w:rsidRDefault="008E37D2" w:rsidP="008E37D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historizující slohy: </w:t>
      </w:r>
      <w:r w:rsidRPr="00F323C8">
        <w:rPr>
          <w:rFonts w:ascii="Times New Roman" w:hAnsi="Times New Roman" w:cs="Times New Roman"/>
          <w:sz w:val="24"/>
          <w:szCs w:val="24"/>
          <w:u w:val="single"/>
        </w:rPr>
        <w:t>novogotika</w:t>
      </w:r>
    </w:p>
    <w:p w:rsidR="008E37D2" w:rsidRDefault="008E37D2" w:rsidP="008E37D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23C8">
        <w:rPr>
          <w:rFonts w:ascii="Times New Roman" w:hAnsi="Times New Roman" w:cs="Times New Roman"/>
          <w:sz w:val="24"/>
          <w:szCs w:val="24"/>
          <w:u w:val="single"/>
        </w:rPr>
        <w:t>novorenesance</w:t>
      </w:r>
      <w:r>
        <w:rPr>
          <w:rFonts w:ascii="Times New Roman" w:hAnsi="Times New Roman" w:cs="Times New Roman"/>
          <w:sz w:val="24"/>
          <w:szCs w:val="24"/>
        </w:rPr>
        <w:t xml:space="preserve"> (nejznámější </w:t>
      </w:r>
      <w:r>
        <w:rPr>
          <w:rFonts w:ascii="Times New Roman" w:hAnsi="Times New Roman" w:cs="Times New Roman"/>
          <w:sz w:val="24"/>
          <w:szCs w:val="24"/>
        </w:rPr>
        <w:t xml:space="preserve">stavba u nás </w:t>
      </w:r>
      <w:r w:rsidRPr="008E37D2">
        <w:rPr>
          <w:rFonts w:ascii="Times New Roman" w:hAnsi="Times New Roman" w:cs="Times New Roman"/>
          <w:color w:val="FF0000"/>
          <w:sz w:val="24"/>
          <w:szCs w:val="24"/>
        </w:rPr>
        <w:t>NÁRODNÍ DIVADLO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37D2" w:rsidRPr="00F323C8" w:rsidRDefault="008E37D2" w:rsidP="008E37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3C8">
        <w:rPr>
          <w:rFonts w:ascii="Times New Roman" w:hAnsi="Times New Roman" w:cs="Times New Roman"/>
          <w:b/>
          <w:sz w:val="24"/>
          <w:szCs w:val="24"/>
        </w:rPr>
        <w:t>VÝTVARNÉ UMĚNÍ</w:t>
      </w:r>
    </w:p>
    <w:p w:rsidR="008E37D2" w:rsidRDefault="008E37D2" w:rsidP="008E37D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věrné zachycení skutečnosti u</w:t>
      </w:r>
      <w:r>
        <w:rPr>
          <w:rFonts w:ascii="Times New Roman" w:hAnsi="Times New Roman" w:cs="Times New Roman"/>
          <w:sz w:val="24"/>
          <w:szCs w:val="24"/>
        </w:rPr>
        <w:t xml:space="preserve">siloval směr zvaný </w:t>
      </w:r>
      <w:r w:rsidRPr="008E37D2">
        <w:rPr>
          <w:rFonts w:ascii="Times New Roman" w:hAnsi="Times New Roman" w:cs="Times New Roman"/>
          <w:color w:val="FF0000"/>
          <w:sz w:val="24"/>
          <w:szCs w:val="24"/>
        </w:rPr>
        <w:t>REALISMUS</w:t>
      </w:r>
    </w:p>
    <w:p w:rsidR="008E37D2" w:rsidRPr="008E37D2" w:rsidRDefault="008E37D2" w:rsidP="008E37D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vyjádření pocitů, </w:t>
      </w:r>
      <w:r>
        <w:rPr>
          <w:rFonts w:ascii="Times New Roman" w:hAnsi="Times New Roman" w:cs="Times New Roman"/>
          <w:sz w:val="24"/>
          <w:szCs w:val="24"/>
        </w:rPr>
        <w:t xml:space="preserve">dojmů, nálad zase směr zvaný </w:t>
      </w:r>
      <w:r w:rsidRPr="008E37D2">
        <w:rPr>
          <w:rFonts w:ascii="Times New Roman" w:hAnsi="Times New Roman" w:cs="Times New Roman"/>
          <w:color w:val="FF0000"/>
          <w:sz w:val="24"/>
          <w:szCs w:val="24"/>
        </w:rPr>
        <w:t>IMPRESIONISMUS</w:t>
      </w:r>
    </w:p>
    <w:p w:rsidR="008E37D2" w:rsidRPr="00F323C8" w:rsidRDefault="008E37D2" w:rsidP="008E37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3C8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8E37D2" w:rsidRDefault="008E37D2" w:rsidP="008E37D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jména spisovatelů:</w:t>
      </w:r>
    </w:p>
    <w:p w:rsidR="008E37D2" w:rsidRPr="008E37D2" w:rsidRDefault="008E37D2" w:rsidP="008E37D2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23C8">
        <w:rPr>
          <w:rFonts w:ascii="Times New Roman" w:hAnsi="Times New Roman" w:cs="Times New Roman"/>
          <w:sz w:val="24"/>
          <w:szCs w:val="24"/>
          <w:u w:val="single"/>
        </w:rPr>
        <w:t>realismus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37D2">
        <w:rPr>
          <w:rFonts w:ascii="Times New Roman" w:hAnsi="Times New Roman" w:cs="Times New Roman"/>
          <w:color w:val="FF0000"/>
          <w:sz w:val="24"/>
          <w:szCs w:val="24"/>
        </w:rPr>
        <w:t xml:space="preserve">H. DE BALZAC, </w:t>
      </w:r>
      <w:proofErr w:type="gramStart"/>
      <w:r w:rsidRPr="008E37D2">
        <w:rPr>
          <w:rFonts w:ascii="Times New Roman" w:hAnsi="Times New Roman" w:cs="Times New Roman"/>
          <w:color w:val="FF0000"/>
          <w:sz w:val="24"/>
          <w:szCs w:val="24"/>
        </w:rPr>
        <w:t>CH.DICKENS</w:t>
      </w:r>
      <w:proofErr w:type="gramEnd"/>
      <w:r w:rsidRPr="008E37D2">
        <w:rPr>
          <w:rFonts w:ascii="Times New Roman" w:hAnsi="Times New Roman" w:cs="Times New Roman"/>
          <w:color w:val="FF0000"/>
          <w:sz w:val="24"/>
          <w:szCs w:val="24"/>
        </w:rPr>
        <w:t>, M.GORKIJ</w:t>
      </w:r>
    </w:p>
    <w:p w:rsidR="008E37D2" w:rsidRDefault="008E37D2" w:rsidP="008E37D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3C8">
        <w:rPr>
          <w:rFonts w:ascii="Times New Roman" w:hAnsi="Times New Roman" w:cs="Times New Roman"/>
          <w:sz w:val="24"/>
          <w:szCs w:val="24"/>
          <w:u w:val="single"/>
        </w:rPr>
        <w:t>historické náměty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37D2">
        <w:rPr>
          <w:rFonts w:ascii="Times New Roman" w:hAnsi="Times New Roman" w:cs="Times New Roman"/>
          <w:color w:val="FF0000"/>
          <w:sz w:val="24"/>
          <w:szCs w:val="24"/>
        </w:rPr>
        <w:t>A.JIRÁSEK</w:t>
      </w:r>
      <w:proofErr w:type="gramEnd"/>
      <w:r w:rsidRPr="008E37D2">
        <w:rPr>
          <w:rFonts w:ascii="Times New Roman" w:hAnsi="Times New Roman" w:cs="Times New Roman"/>
          <w:color w:val="FF0000"/>
          <w:sz w:val="24"/>
          <w:szCs w:val="24"/>
        </w:rPr>
        <w:t>, H.SIENKIEWICZ</w:t>
      </w:r>
      <w:bookmarkStart w:id="0" w:name="_GoBack"/>
      <w:bookmarkEnd w:id="0"/>
    </w:p>
    <w:p w:rsidR="008E37D2" w:rsidRDefault="008E37D2" w:rsidP="008E37D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3C8">
        <w:rPr>
          <w:rFonts w:ascii="Times New Roman" w:hAnsi="Times New Roman" w:cs="Times New Roman"/>
          <w:sz w:val="24"/>
          <w:szCs w:val="24"/>
          <w:u w:val="single"/>
        </w:rPr>
        <w:t>vědecko</w:t>
      </w:r>
      <w:proofErr w:type="spellEnd"/>
      <w:r w:rsidRPr="00F323C8">
        <w:rPr>
          <w:rFonts w:ascii="Times New Roman" w:hAnsi="Times New Roman" w:cs="Times New Roman"/>
          <w:sz w:val="24"/>
          <w:szCs w:val="24"/>
          <w:u w:val="single"/>
        </w:rPr>
        <w:t xml:space="preserve"> – fantastická literatura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37D2">
        <w:rPr>
          <w:rFonts w:ascii="Times New Roman" w:hAnsi="Times New Roman" w:cs="Times New Roman"/>
          <w:color w:val="FF0000"/>
          <w:sz w:val="24"/>
          <w:szCs w:val="24"/>
        </w:rPr>
        <w:t>J.VERNE</w:t>
      </w:r>
      <w:proofErr w:type="gramEnd"/>
    </w:p>
    <w:p w:rsidR="008E37D2" w:rsidRDefault="008E37D2" w:rsidP="008E37D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3C8">
        <w:rPr>
          <w:rFonts w:ascii="Times New Roman" w:hAnsi="Times New Roman" w:cs="Times New Roman"/>
          <w:sz w:val="24"/>
          <w:szCs w:val="24"/>
          <w:u w:val="single"/>
        </w:rPr>
        <w:t>dobrodružné romány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37D2">
        <w:rPr>
          <w:rFonts w:ascii="Times New Roman" w:hAnsi="Times New Roman" w:cs="Times New Roman"/>
          <w:color w:val="FF0000"/>
          <w:sz w:val="24"/>
          <w:szCs w:val="24"/>
        </w:rPr>
        <w:t>K.MAY</w:t>
      </w:r>
      <w:proofErr w:type="gramEnd"/>
    </w:p>
    <w:p w:rsidR="008E37D2" w:rsidRPr="008E37D2" w:rsidRDefault="008E37D2" w:rsidP="008E37D2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detektivky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E37D2">
        <w:rPr>
          <w:rFonts w:ascii="Times New Roman" w:hAnsi="Times New Roman" w:cs="Times New Roman"/>
          <w:color w:val="FF0000"/>
          <w:sz w:val="24"/>
          <w:szCs w:val="24"/>
        </w:rPr>
        <w:t>A.C.</w:t>
      </w:r>
      <w:proofErr w:type="gramEnd"/>
      <w:r w:rsidRPr="008E37D2">
        <w:rPr>
          <w:rFonts w:ascii="Times New Roman" w:hAnsi="Times New Roman" w:cs="Times New Roman"/>
          <w:color w:val="FF0000"/>
          <w:sz w:val="24"/>
          <w:szCs w:val="24"/>
        </w:rPr>
        <w:t>DOYLE</w:t>
      </w:r>
    </w:p>
    <w:p w:rsidR="008E37D2" w:rsidRPr="00EE794D" w:rsidRDefault="008E37D2" w:rsidP="008E37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794D">
        <w:rPr>
          <w:rFonts w:ascii="Times New Roman" w:hAnsi="Times New Roman" w:cs="Times New Roman"/>
          <w:b/>
          <w:sz w:val="24"/>
          <w:szCs w:val="24"/>
        </w:rPr>
        <w:t>HUDBA</w:t>
      </w:r>
    </w:p>
    <w:p w:rsidR="008E37D2" w:rsidRPr="00F323C8" w:rsidRDefault="008E37D2" w:rsidP="008E37D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oblíbené </w:t>
      </w:r>
      <w:r w:rsidRPr="00EE794D">
        <w:rPr>
          <w:rFonts w:ascii="Times New Roman" w:hAnsi="Times New Roman" w:cs="Times New Roman"/>
          <w:sz w:val="24"/>
          <w:szCs w:val="24"/>
          <w:u w:val="single"/>
        </w:rPr>
        <w:t>opery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čeští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skladatelé </w:t>
      </w:r>
      <w:r w:rsidRPr="008E37D2">
        <w:rPr>
          <w:rFonts w:ascii="Times New Roman" w:hAnsi="Times New Roman" w:cs="Times New Roman"/>
          <w:color w:val="FF0000"/>
          <w:sz w:val="24"/>
          <w:szCs w:val="24"/>
        </w:rPr>
        <w:t>B.SMETANA</w:t>
      </w:r>
      <w:proofErr w:type="gramEnd"/>
      <w:r w:rsidRPr="008E37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E37D2">
        <w:rPr>
          <w:rFonts w:ascii="Times New Roman" w:hAnsi="Times New Roman" w:cs="Times New Roman"/>
          <w:color w:val="FF0000"/>
          <w:sz w:val="24"/>
          <w:szCs w:val="24"/>
        </w:rPr>
        <w:t>A.DVOŘÁK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Pr="00EE794D">
        <w:rPr>
          <w:rFonts w:ascii="Times New Roman" w:hAnsi="Times New Roman" w:cs="Times New Roman"/>
          <w:sz w:val="24"/>
          <w:szCs w:val="24"/>
          <w:u w:val="single"/>
        </w:rPr>
        <w:t>operety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E37D2">
        <w:rPr>
          <w:rFonts w:ascii="Times New Roman" w:hAnsi="Times New Roman" w:cs="Times New Roman"/>
          <w:color w:val="FF0000"/>
          <w:sz w:val="24"/>
          <w:szCs w:val="24"/>
        </w:rPr>
        <w:t>divadelní představení, ve kterém se zpěv střídá s mluveným slovem</w:t>
      </w:r>
    </w:p>
    <w:p w:rsidR="00EB6A2E" w:rsidRDefault="00EB6A2E"/>
    <w:sectPr w:rsidR="00EB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1106"/>
    <w:multiLevelType w:val="hybridMultilevel"/>
    <w:tmpl w:val="7AF0EC8C"/>
    <w:lvl w:ilvl="0" w:tplc="68866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77FD"/>
    <w:multiLevelType w:val="hybridMultilevel"/>
    <w:tmpl w:val="28B616F4"/>
    <w:lvl w:ilvl="0" w:tplc="1208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D2"/>
    <w:rsid w:val="008E37D2"/>
    <w:rsid w:val="00E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8C91-34BE-45EC-B256-F3DE6C4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2020-05-18T19:51:00Z</dcterms:created>
  <dcterms:modified xsi:type="dcterms:W3CDTF">2020-05-18T19:56:00Z</dcterms:modified>
</cp:coreProperties>
</file>