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1A" w:rsidRPr="0063081A" w:rsidRDefault="0063081A" w:rsidP="0063081A">
      <w:pPr>
        <w:spacing w:line="276" w:lineRule="auto"/>
        <w:rPr>
          <w:rFonts w:eastAsiaTheme="minorHAnsi" w:cstheme="minorBidi"/>
          <w:b/>
          <w:sz w:val="28"/>
          <w:szCs w:val="28"/>
          <w:u w:val="single"/>
        </w:rPr>
      </w:pPr>
      <w:r w:rsidRPr="0063081A">
        <w:rPr>
          <w:rFonts w:eastAsiaTheme="minorHAnsi" w:cstheme="minorBidi"/>
          <w:b/>
          <w:sz w:val="28"/>
          <w:szCs w:val="28"/>
          <w:u w:val="single"/>
        </w:rPr>
        <w:t>ČESKOSLOVENSKO V LETECH 1945 – 1948</w:t>
      </w:r>
    </w:p>
    <w:p w:rsidR="0063081A" w:rsidRDefault="0063081A" w:rsidP="0063081A">
      <w:pPr>
        <w:spacing w:line="276" w:lineRule="auto"/>
        <w:rPr>
          <w:rFonts w:eastAsiaTheme="minorHAnsi" w:cstheme="minorBidi"/>
          <w:sz w:val="24"/>
        </w:rPr>
      </w:pPr>
    </w:p>
    <w:p w:rsidR="0063081A" w:rsidRDefault="0063081A" w:rsidP="0063081A">
      <w:pPr>
        <w:pStyle w:val="Odstavecseseznamem"/>
        <w:numPr>
          <w:ilvl w:val="0"/>
          <w:numId w:val="9"/>
        </w:numPr>
        <w:spacing w:line="360" w:lineRule="auto"/>
        <w:rPr>
          <w:rFonts w:eastAsiaTheme="minorHAnsi" w:cstheme="minorBidi"/>
        </w:rPr>
      </w:pPr>
      <w:r w:rsidRPr="0063081A">
        <w:rPr>
          <w:rFonts w:eastAsiaTheme="minorHAnsi" w:cstheme="minorBidi"/>
          <w:b/>
        </w:rPr>
        <w:t>Vyber správnou variantu</w:t>
      </w:r>
      <w:r>
        <w:rPr>
          <w:rFonts w:eastAsiaTheme="minorHAnsi" w:cstheme="minorBidi"/>
        </w:rPr>
        <w:t>:</w:t>
      </w:r>
    </w:p>
    <w:p w:rsidR="0063081A" w:rsidRDefault="0063081A" w:rsidP="0063081A">
      <w:pPr>
        <w:pStyle w:val="Odstavecseseznamem"/>
        <w:numPr>
          <w:ilvl w:val="0"/>
          <w:numId w:val="10"/>
        </w:num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podle dohody drtivou část našeho území osvobodila AMERICKÁ – RUDÁ armáda</w:t>
      </w:r>
    </w:p>
    <w:p w:rsidR="0063081A" w:rsidRDefault="0063081A" w:rsidP="0063081A">
      <w:pPr>
        <w:pStyle w:val="Odstavecseseznamem"/>
        <w:numPr>
          <w:ilvl w:val="0"/>
          <w:numId w:val="10"/>
        </w:num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od Mnichova tu panovala DŮVĚRA – NEDŮVĚRA k západním mocnostem</w:t>
      </w:r>
    </w:p>
    <w:p w:rsidR="0063081A" w:rsidRDefault="0063081A" w:rsidP="0063081A">
      <w:pPr>
        <w:pStyle w:val="Odstavecseseznamem"/>
        <w:numPr>
          <w:ilvl w:val="0"/>
          <w:numId w:val="10"/>
        </w:num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jednání o poválečném uspořádání země probíhala v MOSKVĚ – LONDÝNĚ</w:t>
      </w:r>
    </w:p>
    <w:p w:rsidR="0063081A" w:rsidRDefault="0063081A" w:rsidP="0063081A">
      <w:pPr>
        <w:pStyle w:val="Odstavecseseznamem"/>
        <w:numPr>
          <w:ilvl w:val="0"/>
          <w:numId w:val="10"/>
        </w:num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v zahraniční politice orientace na SSSR – USA</w:t>
      </w:r>
    </w:p>
    <w:p w:rsidR="0063081A" w:rsidRDefault="0063081A" w:rsidP="0063081A">
      <w:pPr>
        <w:pStyle w:val="Odstavecseseznamem"/>
        <w:numPr>
          <w:ilvl w:val="0"/>
          <w:numId w:val="10"/>
        </w:num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prezidentem byl TGM – E. BENEŠ</w:t>
      </w:r>
    </w:p>
    <w:p w:rsidR="0063081A" w:rsidRDefault="0063081A" w:rsidP="0063081A">
      <w:pPr>
        <w:pStyle w:val="Odstavecseseznamem"/>
        <w:numPr>
          <w:ilvl w:val="0"/>
          <w:numId w:val="10"/>
        </w:num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 xml:space="preserve">politické strany musely vstoupit do </w:t>
      </w:r>
      <w:r w:rsidRPr="0063081A">
        <w:rPr>
          <w:rFonts w:eastAsiaTheme="minorHAnsi" w:cstheme="minorBidi"/>
          <w:b/>
        </w:rPr>
        <w:t>Národní fronty Čechů a Slováků</w:t>
      </w:r>
      <w:r>
        <w:rPr>
          <w:rFonts w:eastAsiaTheme="minorHAnsi" w:cstheme="minorBidi"/>
        </w:rPr>
        <w:t>, kde měla každá poltická strana STEJNÝ – RŮZNÝ počet zástupců</w:t>
      </w:r>
    </w:p>
    <w:p w:rsidR="0063081A" w:rsidRDefault="0063081A" w:rsidP="0063081A">
      <w:pPr>
        <w:pStyle w:val="Odstavecseseznamem"/>
        <w:numPr>
          <w:ilvl w:val="0"/>
          <w:numId w:val="10"/>
        </w:num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komunisté měli DVOJNÁSOBNÝ – TROJNÁSOBNÝ počet zástupců</w:t>
      </w:r>
    </w:p>
    <w:p w:rsidR="00384E37" w:rsidRDefault="00384E37" w:rsidP="0063081A">
      <w:pPr>
        <w:pStyle w:val="Odstavecseseznamem"/>
        <w:numPr>
          <w:ilvl w:val="0"/>
          <w:numId w:val="10"/>
        </w:num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rozloha Československa se po válce ZVĚTŠILA – ZMENŠILA</w:t>
      </w:r>
    </w:p>
    <w:p w:rsidR="00384E37" w:rsidRDefault="00384E37" w:rsidP="0063081A">
      <w:pPr>
        <w:pStyle w:val="Odstavecseseznamem"/>
        <w:numPr>
          <w:ilvl w:val="0"/>
          <w:numId w:val="10"/>
        </w:num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Československo NEPŘIŠLO - PŘIŠLO o Podkarpatskou Rus</w:t>
      </w:r>
    </w:p>
    <w:p w:rsidR="00384E37" w:rsidRDefault="00384E37" w:rsidP="0063081A">
      <w:pPr>
        <w:pStyle w:val="Odstavecseseznamem"/>
        <w:numPr>
          <w:ilvl w:val="0"/>
          <w:numId w:val="10"/>
        </w:num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během války byla vyvražděna MALÁ – VELKÁ část Židů</w:t>
      </w:r>
    </w:p>
    <w:p w:rsidR="00384E37" w:rsidRDefault="00794DBC" w:rsidP="0063081A">
      <w:pPr>
        <w:pStyle w:val="Odstavecseseznamem"/>
        <w:numPr>
          <w:ilvl w:val="0"/>
          <w:numId w:val="10"/>
        </w:num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 xml:space="preserve">v letech 1940 -1945 byly vydávány </w:t>
      </w:r>
      <w:r w:rsidRPr="00794DBC">
        <w:rPr>
          <w:rFonts w:eastAsiaTheme="minorHAnsi" w:cstheme="minorBidi"/>
          <w:b/>
        </w:rPr>
        <w:t>dekrety prezidenta republiky</w:t>
      </w:r>
      <w:r>
        <w:rPr>
          <w:rFonts w:eastAsiaTheme="minorHAnsi" w:cstheme="minorBidi"/>
        </w:rPr>
        <w:t>, které MĚLY – NEMĚLY platnost zákona</w:t>
      </w:r>
    </w:p>
    <w:p w:rsidR="00794DBC" w:rsidRPr="00794DBC" w:rsidRDefault="00794DBC" w:rsidP="00794DBC">
      <w:pPr>
        <w:pStyle w:val="Odstavecseseznamem"/>
        <w:numPr>
          <w:ilvl w:val="0"/>
          <w:numId w:val="10"/>
        </w:numPr>
        <w:spacing w:line="360" w:lineRule="auto"/>
        <w:rPr>
          <w:szCs w:val="24"/>
        </w:rPr>
      </w:pPr>
      <w:r w:rsidRPr="00794DBC">
        <w:rPr>
          <w:szCs w:val="24"/>
        </w:rPr>
        <w:t>b</w:t>
      </w:r>
      <w:r w:rsidRPr="00794DBC">
        <w:rPr>
          <w:szCs w:val="24"/>
        </w:rPr>
        <w:t>yly znárodněny doly, hutě, banky, pojišťo</w:t>
      </w:r>
      <w:r w:rsidRPr="00794DBC">
        <w:rPr>
          <w:szCs w:val="24"/>
        </w:rPr>
        <w:t>vny a podniky nad 300 - 500</w:t>
      </w:r>
      <w:r>
        <w:rPr>
          <w:szCs w:val="24"/>
        </w:rPr>
        <w:t xml:space="preserve"> zaměstnanců</w:t>
      </w:r>
    </w:p>
    <w:p w:rsidR="00794DBC" w:rsidRDefault="00794DBC" w:rsidP="0063081A">
      <w:pPr>
        <w:pStyle w:val="Odstavecseseznamem"/>
        <w:numPr>
          <w:ilvl w:val="0"/>
          <w:numId w:val="10"/>
        </w:num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první poválečné volby proběhly v KVĚTNU – ČERVNU 1946</w:t>
      </w:r>
    </w:p>
    <w:p w:rsidR="00794DBC" w:rsidRDefault="00794DBC" w:rsidP="0063081A">
      <w:pPr>
        <w:pStyle w:val="Odstavecseseznamem"/>
        <w:numPr>
          <w:ilvl w:val="0"/>
          <w:numId w:val="10"/>
        </w:num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komunisté výborně OVLÁDALI – NEOVLÁDALI propagandu</w:t>
      </w:r>
    </w:p>
    <w:p w:rsidR="00794DBC" w:rsidRDefault="00794DBC" w:rsidP="0063081A">
      <w:pPr>
        <w:pStyle w:val="Odstavecseseznamem"/>
        <w:numPr>
          <w:ilvl w:val="0"/>
          <w:numId w:val="10"/>
        </w:num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komunisté prosadili BÍLÉ – ČERVENÉ volební lístky a volby VYHRÁLI – PROHRÁLI</w:t>
      </w:r>
    </w:p>
    <w:p w:rsidR="00794DBC" w:rsidRDefault="00794DBC" w:rsidP="0063081A">
      <w:pPr>
        <w:pStyle w:val="Odstavecseseznamem"/>
        <w:numPr>
          <w:ilvl w:val="0"/>
          <w:numId w:val="10"/>
        </w:num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premiérem se stal JAN MASARYK – KLEMENT GOTTWALD</w:t>
      </w:r>
    </w:p>
    <w:p w:rsidR="00794DBC" w:rsidRDefault="00794DBC" w:rsidP="00794DBC">
      <w:pPr>
        <w:pStyle w:val="Odstavecseseznamem"/>
        <w:numPr>
          <w:ilvl w:val="0"/>
          <w:numId w:val="10"/>
        </w:num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komunisté získali ministerstvo</w:t>
      </w:r>
      <w:r w:rsidRPr="00794DBC">
        <w:rPr>
          <w:rFonts w:eastAsiaTheme="minorHAnsi" w:cstheme="minorBidi"/>
        </w:rPr>
        <w:t xml:space="preserve"> VNITRA – ZEMĚDĚLSTVÍ – ZAHRANIČÍ </w:t>
      </w:r>
      <w:r>
        <w:rPr>
          <w:rFonts w:eastAsiaTheme="minorHAnsi" w:cstheme="minorBidi"/>
        </w:rPr>
        <w:t>–</w:t>
      </w:r>
      <w:r w:rsidRPr="00794DBC">
        <w:rPr>
          <w:rFonts w:eastAsiaTheme="minorHAnsi" w:cstheme="minorBidi"/>
        </w:rPr>
        <w:t xml:space="preserve"> INFORMACÍ</w:t>
      </w:r>
    </w:p>
    <w:p w:rsidR="00794DBC" w:rsidRDefault="00794DBC" w:rsidP="00794DBC">
      <w:pPr>
        <w:pStyle w:val="Odstavecseseznamem"/>
        <w:spacing w:line="360" w:lineRule="auto"/>
        <w:ind w:left="1080"/>
        <w:rPr>
          <w:rFonts w:eastAsiaTheme="minorHAnsi" w:cstheme="minorBidi"/>
        </w:rPr>
      </w:pPr>
    </w:p>
    <w:p w:rsidR="00C474E6" w:rsidRPr="00794DBC" w:rsidRDefault="00C474E6" w:rsidP="00794DBC">
      <w:pPr>
        <w:pStyle w:val="Odstavecseseznamem"/>
        <w:spacing w:line="360" w:lineRule="auto"/>
        <w:ind w:left="1080"/>
        <w:rPr>
          <w:rFonts w:eastAsiaTheme="minorHAnsi" w:cstheme="minorBidi"/>
        </w:rPr>
      </w:pPr>
    </w:p>
    <w:p w:rsidR="00384E37" w:rsidRPr="00384E37" w:rsidRDefault="00384E37" w:rsidP="00C474E6">
      <w:pPr>
        <w:pStyle w:val="Odstavecseseznamem"/>
        <w:numPr>
          <w:ilvl w:val="0"/>
          <w:numId w:val="9"/>
        </w:numPr>
        <w:spacing w:line="480" w:lineRule="auto"/>
        <w:rPr>
          <w:rFonts w:eastAsiaTheme="minorHAnsi" w:cstheme="minorBidi"/>
        </w:rPr>
      </w:pPr>
      <w:r>
        <w:t xml:space="preserve">Charakterizuj pojmy týkající se </w:t>
      </w:r>
      <w:r w:rsidRPr="00384E37">
        <w:rPr>
          <w:b/>
        </w:rPr>
        <w:t>Němců žijících na našem území</w:t>
      </w:r>
      <w:r>
        <w:t>:</w:t>
      </w:r>
    </w:p>
    <w:p w:rsidR="00384E37" w:rsidRDefault="00384E37" w:rsidP="00C474E6">
      <w:pPr>
        <w:pStyle w:val="Odstavecseseznamem"/>
        <w:spacing w:line="480" w:lineRule="auto"/>
      </w:pPr>
      <w:r w:rsidRPr="00384E37">
        <w:rPr>
          <w:b/>
        </w:rPr>
        <w:t>DIVOKÝ ODSUN NĚMCŮ</w:t>
      </w:r>
      <w:r>
        <w:t xml:space="preserve"> –</w:t>
      </w:r>
    </w:p>
    <w:p w:rsidR="00384E37" w:rsidRDefault="00384E37" w:rsidP="00384E37">
      <w:pPr>
        <w:pStyle w:val="Odstavecseseznamem"/>
        <w:spacing w:line="360" w:lineRule="auto"/>
      </w:pPr>
    </w:p>
    <w:p w:rsidR="00384E37" w:rsidRDefault="00384E37" w:rsidP="00384E37">
      <w:pPr>
        <w:pStyle w:val="Odstavecseseznamem"/>
        <w:spacing w:line="360" w:lineRule="auto"/>
      </w:pPr>
      <w:r w:rsidRPr="00384E37">
        <w:rPr>
          <w:b/>
        </w:rPr>
        <w:t>ORGANIZOVANÝ ODSUN NĚMCŮ</w:t>
      </w:r>
      <w:r>
        <w:t xml:space="preserve"> – </w:t>
      </w:r>
    </w:p>
    <w:p w:rsidR="00384E37" w:rsidRDefault="00384E37" w:rsidP="00384E37">
      <w:pPr>
        <w:pStyle w:val="Odstavecseseznamem"/>
        <w:spacing w:line="360" w:lineRule="auto"/>
      </w:pPr>
    </w:p>
    <w:p w:rsidR="00384E37" w:rsidRDefault="00384E37" w:rsidP="00384E37">
      <w:pPr>
        <w:pStyle w:val="Odstavecseseznamem"/>
        <w:spacing w:line="360" w:lineRule="auto"/>
      </w:pPr>
      <w:r w:rsidRPr="00384E37">
        <w:rPr>
          <w:b/>
        </w:rPr>
        <w:t>DODATEČNÝ ODSUN NĚMCŮ</w:t>
      </w:r>
      <w:r>
        <w:t xml:space="preserve"> –</w:t>
      </w:r>
    </w:p>
    <w:p w:rsidR="00384E37" w:rsidRDefault="00384E37" w:rsidP="00384E37">
      <w:pPr>
        <w:pStyle w:val="Odstavecseseznamem"/>
        <w:spacing w:line="360" w:lineRule="auto"/>
      </w:pPr>
    </w:p>
    <w:p w:rsidR="00384E37" w:rsidRDefault="00384E37" w:rsidP="00384E37">
      <w:pPr>
        <w:pStyle w:val="Odstavecseseznamem"/>
        <w:spacing w:line="360" w:lineRule="auto"/>
      </w:pPr>
      <w:r>
        <w:t>Kolik Němců bylo celkem odsunuto?</w:t>
      </w:r>
    </w:p>
    <w:p w:rsidR="00384E37" w:rsidRDefault="00384E37" w:rsidP="00384E37">
      <w:pPr>
        <w:pStyle w:val="Odstavecseseznamem"/>
        <w:spacing w:line="360" w:lineRule="auto"/>
      </w:pPr>
      <w:r>
        <w:t>Jak velký majetek si mohli vzít?</w:t>
      </w:r>
    </w:p>
    <w:p w:rsidR="003C34CB" w:rsidRPr="00F26B8A" w:rsidRDefault="003C34CB" w:rsidP="0063081A">
      <w:pPr>
        <w:pStyle w:val="Odstavecseseznamem"/>
        <w:spacing w:line="360" w:lineRule="auto"/>
        <w:rPr>
          <w:sz w:val="22"/>
        </w:rPr>
      </w:pPr>
    </w:p>
    <w:p w:rsidR="00E17695" w:rsidRPr="00E17695" w:rsidRDefault="00E17695" w:rsidP="0063081A">
      <w:pPr>
        <w:spacing w:line="360" w:lineRule="auto"/>
      </w:pPr>
    </w:p>
    <w:p w:rsidR="00F26B8A" w:rsidRPr="00F26B8A" w:rsidRDefault="00F26B8A" w:rsidP="0063081A">
      <w:pPr>
        <w:pStyle w:val="Odstavecseseznamem"/>
        <w:spacing w:line="360" w:lineRule="auto"/>
        <w:rPr>
          <w:sz w:val="22"/>
        </w:rPr>
      </w:pPr>
    </w:p>
    <w:p w:rsidR="00566C14" w:rsidRDefault="00566C14" w:rsidP="0063081A">
      <w:pPr>
        <w:spacing w:line="360" w:lineRule="auto"/>
      </w:pPr>
      <w:bookmarkStart w:id="0" w:name="_GoBack"/>
      <w:bookmarkEnd w:id="0"/>
    </w:p>
    <w:sectPr w:rsidR="00566C14" w:rsidSect="00087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4CB8"/>
    <w:multiLevelType w:val="hybridMultilevel"/>
    <w:tmpl w:val="6C0A4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4235"/>
    <w:multiLevelType w:val="hybridMultilevel"/>
    <w:tmpl w:val="35BCFCD6"/>
    <w:lvl w:ilvl="0" w:tplc="7AB6233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79E1"/>
    <w:multiLevelType w:val="hybridMultilevel"/>
    <w:tmpl w:val="0F5C8484"/>
    <w:lvl w:ilvl="0" w:tplc="FE909DA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1D5B"/>
    <w:multiLevelType w:val="hybridMultilevel"/>
    <w:tmpl w:val="A922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918E1"/>
    <w:multiLevelType w:val="hybridMultilevel"/>
    <w:tmpl w:val="56FC8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F7D8C"/>
    <w:multiLevelType w:val="hybridMultilevel"/>
    <w:tmpl w:val="43F8125E"/>
    <w:lvl w:ilvl="0" w:tplc="093456E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E05DF"/>
    <w:multiLevelType w:val="hybridMultilevel"/>
    <w:tmpl w:val="6C0A4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06064"/>
    <w:multiLevelType w:val="hybridMultilevel"/>
    <w:tmpl w:val="D7C2CFDA"/>
    <w:lvl w:ilvl="0" w:tplc="D01EBB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223A4"/>
    <w:multiLevelType w:val="hybridMultilevel"/>
    <w:tmpl w:val="FD82FEDC"/>
    <w:lvl w:ilvl="0" w:tplc="9500BDB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F4F3D"/>
    <w:multiLevelType w:val="hybridMultilevel"/>
    <w:tmpl w:val="65B41D28"/>
    <w:lvl w:ilvl="0" w:tplc="C9FEA2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6E"/>
    <w:rsid w:val="00075E05"/>
    <w:rsid w:val="00087EEE"/>
    <w:rsid w:val="0014544C"/>
    <w:rsid w:val="00235755"/>
    <w:rsid w:val="00384E37"/>
    <w:rsid w:val="003C0AAF"/>
    <w:rsid w:val="003C34CB"/>
    <w:rsid w:val="00453670"/>
    <w:rsid w:val="004A78DF"/>
    <w:rsid w:val="00566C14"/>
    <w:rsid w:val="00577F50"/>
    <w:rsid w:val="0058384D"/>
    <w:rsid w:val="00583B0C"/>
    <w:rsid w:val="0058464F"/>
    <w:rsid w:val="005A2BDE"/>
    <w:rsid w:val="005B3895"/>
    <w:rsid w:val="005D309C"/>
    <w:rsid w:val="0063081A"/>
    <w:rsid w:val="00794DBC"/>
    <w:rsid w:val="007F05CD"/>
    <w:rsid w:val="007F565C"/>
    <w:rsid w:val="007F5A4A"/>
    <w:rsid w:val="0081435C"/>
    <w:rsid w:val="008C5ADA"/>
    <w:rsid w:val="009C1E6E"/>
    <w:rsid w:val="009C39F0"/>
    <w:rsid w:val="00A37562"/>
    <w:rsid w:val="00AF6799"/>
    <w:rsid w:val="00B22EE6"/>
    <w:rsid w:val="00B461A2"/>
    <w:rsid w:val="00BB7998"/>
    <w:rsid w:val="00C474E6"/>
    <w:rsid w:val="00C606BA"/>
    <w:rsid w:val="00CA06C3"/>
    <w:rsid w:val="00DA6477"/>
    <w:rsid w:val="00E17695"/>
    <w:rsid w:val="00E432B7"/>
    <w:rsid w:val="00E510A3"/>
    <w:rsid w:val="00E7176E"/>
    <w:rsid w:val="00E80256"/>
    <w:rsid w:val="00EA0387"/>
    <w:rsid w:val="00EB3835"/>
    <w:rsid w:val="00F26B8A"/>
    <w:rsid w:val="00F3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51B70-0344-4CE9-916C-5B7EC514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2B7"/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67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6799"/>
    <w:rPr>
      <w:rFonts w:ascii="Tahoma" w:hAnsi="Tahoma" w:cs="Tahoma"/>
      <w:sz w:val="16"/>
      <w:szCs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8C5A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8384D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MZŠ Melč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rychvla</dc:creator>
  <cp:lastModifiedBy>slampe</cp:lastModifiedBy>
  <cp:revision>2</cp:revision>
  <cp:lastPrinted>2012-05-02T08:51:00Z</cp:lastPrinted>
  <dcterms:created xsi:type="dcterms:W3CDTF">2020-04-28T20:29:00Z</dcterms:created>
  <dcterms:modified xsi:type="dcterms:W3CDTF">2020-04-28T20:29:00Z</dcterms:modified>
</cp:coreProperties>
</file>