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KRÁLIČÍ MAMINKA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“Kykyryký, kykyryký, dnes přijede Lucinka!” vyzpěvoval kohout na plotě.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“Koko dá? Koko dá?” ptaly se slepice.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Pejsek </w:t>
      </w: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hlídkoval za brankou, aby spatřil Lucinku první. I v králíkárně začalo být živo. Králičí maminka napřed pořádně zadupala, a pak čumáčkem strčila do pelíšku v rohu. Tam v hebké </w:t>
      </w:r>
      <w:proofErr w:type="gram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postýlce 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            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z králičích</w:t>
      </w:r>
      <w:proofErr w:type="gram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chlupů spalo pět malých králíčků. Čtyři z nich okamžitě vyskočili, pěkně se předními tlapkami omyli a pustili se do snídaně. To bylo nějaké mlaskání, </w:t>
      </w:r>
      <w:proofErr w:type="gram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když 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       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s takovou</w:t>
      </w:r>
      <w:proofErr w:type="gram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chutí pili mlíčko.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Maminka králice je při tom spokojeně pozorovala.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“To mám ale krásné a šikovné děti,” pomyslela si. “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Toník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,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Frantík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,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Bělinka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, </w:t>
      </w:r>
      <w:proofErr w:type="gram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Žanda.., kde</w:t>
      </w:r>
      <w:proofErr w:type="gram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je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? Chybí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!”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Maminka koukla do kouta a přísným hlasem zavolala. “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Tomíku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!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Tomíku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!”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 pelíšku se něco malinko pohnulo.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Tomíku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, okamžitě vstávej! Už je ráno,” pokračovala maminka králice.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“Mně se ještě nechce!” ozvalo </w:t>
      </w:r>
      <w:proofErr w:type="gram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se 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           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z pelíšku</w:t>
      </w:r>
      <w:proofErr w:type="gram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“Vstávej, dnes přece přijede Lucinka!” zavolala znovu maminka na líného králíčka.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s fňukáním vylezl z postýlky. Ani se neumyl a hned se vrhl k jídlu.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Maminka jen zakroutila hlavou.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je ze všech králíčků největší, má hezký šedivý kožíšek – a je největší zlobidlo a lenoch. Neposlouchá, co mu maminka říká, pere se s ostatními králíčky a nechce si s nimi hrát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hrát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“Co jen z toho kluka vyroste!” povzdychla si maminka. “Jen aby na tu svou lenost a neposlušnost jednou nedoplatil!”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“Haf, haf,” ozvalo se v tom od branky. “Haf, haf, Lucinka je tady, Lucinka už přij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ela!” hlásil radostně pejsek </w:t>
      </w: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.  Na dvoře </w:t>
      </w:r>
      <w:proofErr w:type="gram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nastal</w:t>
      </w:r>
      <w:proofErr w:type="gram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zmatek. Všechny slepičky se nahrnuly k plotu rozdělujícímu dvůr, malí králíčci okamžitě nechali jídla a přitiskli nosíky k pletivu. Půjde Lucinka za nimi? Donese jim mrkvičku? Jen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se ani nehnul a spokojeně se cpal dál.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Lucinka jde vedle babičky, na zádech má </w:t>
      </w:r>
      <w:proofErr w:type="gram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batůžek, 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 ruce</w:t>
      </w:r>
      <w:proofErr w:type="gram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drží dva sáčky.  Napřed se zastavila u slepiček a do ohrady jim vysypala staré rohlíky. To bylo povyku.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“Koko dá, </w:t>
      </w:r>
      <w:proofErr w:type="gram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koko dá</w:t>
      </w:r>
      <w:proofErr w:type="gram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,” hlásily slepičky kohoutovi, a zobaly, až drobečky lítaly.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Pak šla Lucinka navštívit králíčky. Babička otevřela drátěná dvířka a Lucinka jim hodila červené mrkvičky a zelené listí pampelišek.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okamžitě přestal pít mlíčko a vyrazil kupředu. Rozhrnoval bratříčky i sestřičky, tlačil se dopředu, aby dostal tu největší mrkev, ty nejhezčí lístky. Nejmenší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Bělince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šlápl na pacičku, až vypískla bolestí. Ale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nedbal, tlačil se, aby byl u všeho první.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Pejsek </w:t>
      </w: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už byl netrpělivý. Slepičky i králíci už dostávají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dobrotky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, ale co přivezla Lucinka jemu? On ještě nic nedostal!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“Haf, haf,” zaštěkal, aby na sebe upozornil.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Všichni okolo se lekli.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“Ticho, </w:t>
      </w: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Alíku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,” okřikla ho babička. “Nestraš nás!”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Pejsek se zastyděl a vrtěl ocáskem na omluvu. Nechtěl nikoho polekat, to se jen tak moc těší na dárek od Lucinky!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Babička zavřela dvířka králíkárny, vzala Lucinku za ruku a šly spolu k </w:t>
      </w:r>
      <w:proofErr w:type="gram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lavičce, 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                                    s </w:t>
      </w: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Alíkem</w:t>
      </w:r>
      <w:proofErr w:type="spellEnd"/>
      <w:proofErr w:type="gram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v závěsu. A vůbec nikdo si nevšiml, že jeden králíček v králíkárně chybí.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Králíček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byl vyděšený. Moc spěchal, aby uchváti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>l tu největší mrkvičku! Když pes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zaštěkal, lekl se, až vypadl z králičího domečku ven. Teď se krčil ve vysokých kopřivách mezi plotem a králíkárnou a slabounce pískal.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“Bojím, bojím! Já chci domů, za maminkou!”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Ale nikdo ho neslyšel.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byl sám. Měl strach, bylo mu zima a měl hlad. Vždyť pro samou lenost se nestačil nasnídat, a mrkvičku taky neměl. Zkusil si kousnout do toho zeleného okolo, ale hned to vyplivl. Kopřivy mu nechutnaly. Raději se stočil do klubíčka a tichounce plakal, až o samotě usnul.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Na lavičce si Lucinka sundala batůžek. 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Pomalu ho otevírala a smála. </w:t>
      </w: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seděl před ní, zametal ocáskem dvůr a pozorně sledoval její ruce.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„C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hytej!” vykřikla holčička. Z ru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>ky jí vyletěl červený míček. Pejsek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vyskočil – a míček chytil ještě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ve vzduchu. Lucinka házela, </w:t>
      </w:r>
      <w:proofErr w:type="spellStart"/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chytal a bylo u toho plno smíchu.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lastRenderedPageBreak/>
        <w:t xml:space="preserve">“Já pro tebe ještě něco mám, takové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dobrotky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pro pejska,” řekla nakonec rozesmátá holčička. “Ale ještě se jdu podívat na králíčky. Děda jim nese travičku!”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 rozběhla se za dědečkem. Nadšeně pozorovala, jak malí králíčci chroupají. Jejich maminka stála za nimi, nejedla, jen upřeně na Lucinku koukala. Jako by jí chtěla něco říct.</w:t>
      </w:r>
      <w:r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“Kolik králíčků je, dědo?” zeptala se holčička.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“Králičí maminka a má pět dětí, to je přesně tolik, kolik máš na jedné ruce prstíků,” usmál se dědeček.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“Dědo, já je spočítám!” vyhrkla Lucinka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Jeden prstík je černý králíček, druhý a třetí jsou strakatí, čtvrtý prstík je pro králíčka bílého. Ale co s palečkem?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“Dědo, já mám ještě paleček!” vykulila udiveně oči Lucinka. “Jeden králíček tu není!”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Dědeček se taky dal do počítání. Opravdu. Jeden malý králíček chybí.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“Není tu šedý králíček, ten největší,” řekl dědeček, když si pořádně prohlédl králíkárnu. Maminka králice zadupala. Dívala se přímo na dědečka a očima prosila.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“Najdi mi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Tomíka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, ráno tu ještě byl! Bojím se o něho, ztratil se!”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Děda se poškrabal na h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lavě. “Asi vypadl, když ráno </w:t>
      </w:r>
      <w:proofErr w:type="spellStart"/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zaštěkal. Podíváme se tady kolem!”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Hledali v trávě okolo, ale králíčka nikde neviděli.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“Není tu,” řekl děda nakonec.  “Že by odhopkal někam dál? Takový prcek se j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eště protáhne plotem! Pojď, </w:t>
      </w:r>
      <w:proofErr w:type="spellStart"/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Alíku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, pomůžeš mi hledat na druhé straně!”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proofErr w:type="spellStart"/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zavrčel a ani se nepohnul.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“</w:t>
      </w:r>
      <w:proofErr w:type="spellStart"/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Alíku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!” zavolal znovu děda. Pejsek krátce štěkl a dál upřeně zíral pod králíkárnu. Ale vlézt tam mezi kopřivy se mu moc nechtělo. Za to Lucinka nezaváhala, klekla si a vstrčila do škvíry hlavičku. Pak natáhla ruku – a lap.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“Dědo, koukej!” křičela radostně, když ruku vytáhla zpět. Za ouška držela malého šedého králíčka.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Jejda, to byl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rád, že je zpátky u maminky. Honem jí slíbil, že už bude hodný, nebude líný a nebude se nikam tlačit první.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Lucinka dostala od </w:t>
      </w:r>
      <w:proofErr w:type="gram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dědy 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          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i babičky</w:t>
      </w:r>
      <w:proofErr w:type="gram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velkou pusu. Byla moc p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yšná, že neposlušného králíčka </w:t>
      </w:r>
      <w:proofErr w:type="gram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našla </w:t>
      </w:r>
      <w:r w:rsidR="003F566D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                                    </w:t>
      </w: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a zachránila</w:t>
      </w:r>
      <w:proofErr w:type="gram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. Ani jí nevadilo, že si trochu odřela kolínko a popálila ji kopřiva.</w:t>
      </w:r>
    </w:p>
    <w:p w:rsidR="00BA3CF3" w:rsidRPr="00BA3CF3" w:rsidRDefault="00BA3CF3" w:rsidP="00BA3C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4"/>
          <w:szCs w:val="24"/>
          <w:lang w:eastAsia="cs-CZ"/>
        </w:rPr>
      </w:pPr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A  malý </w:t>
      </w:r>
      <w:proofErr w:type="spellStart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>Tomík</w:t>
      </w:r>
      <w:proofErr w:type="spellEnd"/>
      <w:r w:rsidRPr="00BA3CF3">
        <w:rPr>
          <w:rFonts w:ascii="Arial" w:eastAsia="Times New Roman" w:hAnsi="Arial" w:cs="Arial"/>
          <w:color w:val="424242"/>
          <w:sz w:val="24"/>
          <w:szCs w:val="24"/>
          <w:lang w:eastAsia="cs-CZ"/>
        </w:rPr>
        <w:t xml:space="preserve"> byl od té doby nejhodnější králíček ze všech králíčků.</w:t>
      </w:r>
    </w:p>
    <w:p w:rsidR="00CB4459" w:rsidRPr="00BA3CF3" w:rsidRDefault="00CB4459">
      <w:pPr>
        <w:rPr>
          <w:rFonts w:ascii="Arial" w:hAnsi="Arial" w:cs="Arial"/>
          <w:sz w:val="24"/>
          <w:szCs w:val="24"/>
        </w:rPr>
      </w:pPr>
    </w:p>
    <w:sectPr w:rsidR="00CB4459" w:rsidRPr="00BA3CF3" w:rsidSect="00CB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CF3"/>
    <w:rsid w:val="003F566D"/>
    <w:rsid w:val="00BA3CF3"/>
    <w:rsid w:val="00CB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2020-04-30T15:23:00Z</dcterms:created>
  <dcterms:modified xsi:type="dcterms:W3CDTF">2020-04-30T15:37:00Z</dcterms:modified>
</cp:coreProperties>
</file>